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08DDB" w14:textId="52209E7E" w:rsidR="00E20F82" w:rsidRDefault="00904E2D" w:rsidP="00904E2D">
      <w:pPr>
        <w:jc w:val="center"/>
      </w:pPr>
      <w:r>
        <w:rPr>
          <w:noProof/>
        </w:rPr>
        <w:drawing>
          <wp:inline distT="0" distB="0" distL="0" distR="0" wp14:anchorId="2B2F13FB" wp14:editId="39F6F4F8">
            <wp:extent cx="2286000" cy="851647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493" cy="85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D1DCA" w14:textId="1D1CBC4E" w:rsidR="00904E2D" w:rsidRDefault="00904E2D" w:rsidP="00904E2D">
      <w:pPr>
        <w:jc w:val="center"/>
      </w:pPr>
    </w:p>
    <w:p w14:paraId="7270C1B7" w14:textId="187A27F3" w:rsidR="00904E2D" w:rsidRDefault="00904E2D" w:rsidP="00904E2D">
      <w:r>
        <w:t>DEPARTEMENT :</w:t>
      </w:r>
      <w:r w:rsidR="006E4B19">
        <w:t xml:space="preserve"> 42</w:t>
      </w:r>
    </w:p>
    <w:p w14:paraId="08FBE2A2" w14:textId="5E6147C8" w:rsidR="00904E2D" w:rsidRDefault="00904E2D" w:rsidP="00904E2D">
      <w:r>
        <w:t xml:space="preserve">COMMUNE : </w:t>
      </w:r>
      <w:r w:rsidR="00334CE3">
        <w:t>SAINT NIZIER SOUS CHARLIEU</w:t>
      </w:r>
    </w:p>
    <w:p w14:paraId="560B7172" w14:textId="100C07A5" w:rsidR="00904E2D" w:rsidRDefault="00904E2D" w:rsidP="00904E2D"/>
    <w:p w14:paraId="388E07A1" w14:textId="67D13104" w:rsidR="00904E2D" w:rsidRPr="00904E2D" w:rsidRDefault="00904E2D" w:rsidP="00904E2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Bahnschrift SemiBold SemiConden" w:hAnsi="Bahnschrift SemiBold SemiConden"/>
          <w:b/>
          <w:bCs/>
          <w:sz w:val="40"/>
          <w:szCs w:val="40"/>
        </w:rPr>
      </w:pPr>
      <w:r w:rsidRPr="00904E2D">
        <w:rPr>
          <w:rFonts w:ascii="Bahnschrift SemiBold SemiConden" w:hAnsi="Bahnschrift SemiBold SemiConden"/>
          <w:b/>
          <w:bCs/>
          <w:sz w:val="40"/>
          <w:szCs w:val="40"/>
        </w:rPr>
        <w:t>AVIS DE TRAVAUX D’ELAGAGE</w:t>
      </w:r>
    </w:p>
    <w:p w14:paraId="5F5255DF" w14:textId="74B529AB" w:rsidR="00904E2D" w:rsidRDefault="00904E2D" w:rsidP="00904E2D"/>
    <w:p w14:paraId="650C8745" w14:textId="7E9FBB14" w:rsidR="00904E2D" w:rsidRPr="00A43B2C" w:rsidRDefault="00904E2D" w:rsidP="00A43B2C">
      <w:pPr>
        <w:jc w:val="both"/>
        <w:rPr>
          <w:sz w:val="24"/>
          <w:szCs w:val="24"/>
        </w:rPr>
      </w:pPr>
      <w:r w:rsidRPr="00A43B2C">
        <w:rPr>
          <w:sz w:val="24"/>
          <w:szCs w:val="24"/>
        </w:rPr>
        <w:t>Il est porté à la connaissance des habitants que des travaux d’élagage et d’abattage vont être entrepris à proximité des lignes électriques situées sur le territoire de votre commune.</w:t>
      </w:r>
    </w:p>
    <w:p w14:paraId="50D8FC7B" w14:textId="0603B291" w:rsidR="00904E2D" w:rsidRPr="00A43B2C" w:rsidRDefault="00A43B2C" w:rsidP="00A43B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Nous vous saurions gré de </w:t>
      </w:r>
      <w:r w:rsidR="00904E2D" w:rsidRPr="00A43B2C">
        <w:rPr>
          <w:sz w:val="24"/>
          <w:szCs w:val="24"/>
        </w:rPr>
        <w:t xml:space="preserve">bien vouloir informer </w:t>
      </w:r>
      <w:r>
        <w:rPr>
          <w:sz w:val="24"/>
          <w:szCs w:val="24"/>
        </w:rPr>
        <w:t>vos concitoyens par voie d’af</w:t>
      </w:r>
      <w:r w:rsidR="00904E2D" w:rsidRPr="00A43B2C">
        <w:rPr>
          <w:sz w:val="24"/>
          <w:szCs w:val="24"/>
        </w:rPr>
        <w:t>fichage.</w:t>
      </w:r>
    </w:p>
    <w:p w14:paraId="0FD318F1" w14:textId="30708F2C" w:rsidR="00904E2D" w:rsidRDefault="00904E2D" w:rsidP="00904E2D"/>
    <w:p w14:paraId="6931589C" w14:textId="532670FE" w:rsidR="00904E2D" w:rsidRPr="00A43B2C" w:rsidRDefault="00904E2D" w:rsidP="00904E2D">
      <w:pPr>
        <w:rPr>
          <w:b/>
          <w:bCs/>
          <w:sz w:val="28"/>
          <w:szCs w:val="28"/>
        </w:rPr>
      </w:pPr>
      <w:r w:rsidRPr="00A43B2C">
        <w:rPr>
          <w:b/>
          <w:bCs/>
          <w:sz w:val="28"/>
          <w:szCs w:val="28"/>
        </w:rPr>
        <w:t>Les branches coupées resteront sur place à leur charge</w:t>
      </w:r>
      <w:r w:rsidR="00A43B2C" w:rsidRPr="00A43B2C">
        <w:rPr>
          <w:b/>
          <w:bCs/>
          <w:sz w:val="28"/>
          <w:szCs w:val="28"/>
        </w:rPr>
        <w:t>.</w:t>
      </w:r>
    </w:p>
    <w:p w14:paraId="0BFA6725" w14:textId="2053A13A" w:rsidR="00A43B2C" w:rsidRDefault="00A43B2C" w:rsidP="00904E2D"/>
    <w:p w14:paraId="435CFD0B" w14:textId="4BE02C1B" w:rsidR="00A43B2C" w:rsidRDefault="00A43B2C" w:rsidP="00904E2D">
      <w:r w:rsidRPr="00A43B2C">
        <w:rPr>
          <w:b/>
          <w:bCs/>
          <w:sz w:val="32"/>
          <w:szCs w:val="32"/>
        </w:rPr>
        <w:t>Travaux réalisés à partir du</w:t>
      </w:r>
      <w:r>
        <w:t xml:space="preserve"> : </w:t>
      </w:r>
      <w:r w:rsidR="006E4B19" w:rsidRPr="006E4B19">
        <w:rPr>
          <w:b/>
          <w:bCs/>
          <w:sz w:val="36"/>
          <w:szCs w:val="36"/>
        </w:rPr>
        <w:t>18/11/2024</w:t>
      </w:r>
    </w:p>
    <w:p w14:paraId="4370A50F" w14:textId="1684C552" w:rsidR="00A43B2C" w:rsidRDefault="00A43B2C" w:rsidP="00904E2D">
      <w:r>
        <w:t>Ils seront exécutés conformément aux normes en vigueur.</w:t>
      </w:r>
    </w:p>
    <w:p w14:paraId="1FD2D3E7" w14:textId="77777777" w:rsidR="00A43B2C" w:rsidRDefault="00A43B2C" w:rsidP="00904E2D"/>
    <w:p w14:paraId="7E929FB8" w14:textId="0366F508" w:rsidR="00A43B2C" w:rsidRDefault="00A43B2C" w:rsidP="00904E2D">
      <w:r>
        <w:t xml:space="preserve">L’exécution de ces travaux est confiée par </w:t>
      </w:r>
      <w:r w:rsidRPr="00A43B2C">
        <w:rPr>
          <w:b/>
          <w:bCs/>
        </w:rPr>
        <w:t>ENEDIS</w:t>
      </w:r>
      <w:r>
        <w:t xml:space="preserve"> à l’entreprise :</w:t>
      </w:r>
    </w:p>
    <w:p w14:paraId="738E68DB" w14:textId="77777777" w:rsidR="00A43B2C" w:rsidRDefault="00A43B2C" w:rsidP="00A4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A43B2C">
        <w:rPr>
          <w:b/>
          <w:bCs/>
          <w:sz w:val="28"/>
          <w:szCs w:val="28"/>
        </w:rPr>
        <w:t xml:space="preserve">SAS SYCOMORE – 11 RUE DES CASSONS – 03500 BAYET </w:t>
      </w:r>
    </w:p>
    <w:p w14:paraId="67286485" w14:textId="39599DCF" w:rsidR="00A43B2C" w:rsidRPr="00A43B2C" w:rsidRDefault="00A43B2C" w:rsidP="00A4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A43B2C">
        <w:rPr>
          <w:b/>
          <w:bCs/>
          <w:sz w:val="28"/>
          <w:szCs w:val="28"/>
        </w:rPr>
        <w:t xml:space="preserve"> </w:t>
      </w:r>
      <w:r w:rsidRPr="00A43B2C">
        <w:rPr>
          <w:b/>
          <w:bCs/>
          <w:sz w:val="28"/>
          <w:szCs w:val="28"/>
        </w:rPr>
        <w:sym w:font="Wingdings" w:char="F029"/>
      </w:r>
      <w:r w:rsidRPr="00A43B2C">
        <w:rPr>
          <w:b/>
          <w:bCs/>
          <w:sz w:val="28"/>
          <w:szCs w:val="28"/>
        </w:rPr>
        <w:t xml:space="preserve"> 04.70.41.46.22 - </w:t>
      </w:r>
      <w:r w:rsidRPr="00A43B2C">
        <w:rPr>
          <w:b/>
          <w:bCs/>
          <w:sz w:val="28"/>
          <w:szCs w:val="28"/>
        </w:rPr>
        <w:sym w:font="Wingdings" w:char="F02A"/>
      </w:r>
      <w:r w:rsidRPr="00A43B2C">
        <w:rPr>
          <w:b/>
          <w:bCs/>
          <w:sz w:val="28"/>
          <w:szCs w:val="28"/>
        </w:rPr>
        <w:t xml:space="preserve"> sycomore@orange.fr</w:t>
      </w:r>
    </w:p>
    <w:p w14:paraId="6FC41EF4" w14:textId="51E4629D" w:rsidR="00A43B2C" w:rsidRPr="00A43B2C" w:rsidRDefault="00A43B2C" w:rsidP="00904E2D">
      <w:pPr>
        <w:rPr>
          <w:sz w:val="24"/>
          <w:szCs w:val="24"/>
        </w:rPr>
      </w:pPr>
    </w:p>
    <w:p w14:paraId="41A7F122" w14:textId="1C1CD35C" w:rsidR="00A43B2C" w:rsidRPr="00A43B2C" w:rsidRDefault="00A43B2C" w:rsidP="00904E2D">
      <w:pPr>
        <w:rPr>
          <w:sz w:val="24"/>
          <w:szCs w:val="24"/>
        </w:rPr>
      </w:pPr>
      <w:r w:rsidRPr="00A43B2C">
        <w:rPr>
          <w:sz w:val="24"/>
          <w:szCs w:val="24"/>
        </w:rPr>
        <w:t>Les propriétaires ou exploitants qui désireraient se charger eux-mêmes de ces travaux sont priés de s’adresser au service local d’ENEDIS dont les coordonnées se trouvent ci-dessous :</w:t>
      </w:r>
    </w:p>
    <w:p w14:paraId="65958FC3" w14:textId="77777777" w:rsidR="00A43B2C" w:rsidRDefault="00A43B2C" w:rsidP="00904E2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</w:tblGrid>
      <w:tr w:rsidR="007673E9" w14:paraId="3A77942A" w14:textId="77777777" w:rsidTr="007673E9">
        <w:trPr>
          <w:cantSplit/>
          <w:trHeight w:val="510"/>
        </w:trPr>
        <w:tc>
          <w:tcPr>
            <w:tcW w:w="4394" w:type="dxa"/>
            <w:vAlign w:val="bottom"/>
            <w:hideMark/>
          </w:tcPr>
          <w:p w14:paraId="34304298" w14:textId="425543FE" w:rsidR="007673E9" w:rsidRDefault="006A45BE">
            <w:pPr>
              <w:rPr>
                <w:rFonts w:ascii="Arial" w:hAnsi="Arial" w:cs="Arial"/>
                <w:b/>
                <w:bCs/>
                <w:color w:val="1322DC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1322DC"/>
                <w:sz w:val="20"/>
                <w:szCs w:val="20"/>
                <w:lang w:eastAsia="fr-FR"/>
              </w:rPr>
              <w:t>Isabelle LECLERC</w:t>
            </w:r>
          </w:p>
        </w:tc>
      </w:tr>
      <w:tr w:rsidR="007673E9" w14:paraId="3D97283D" w14:textId="77777777" w:rsidTr="007673E9">
        <w:trPr>
          <w:cantSplit/>
          <w:trHeight w:val="510"/>
        </w:trPr>
        <w:tc>
          <w:tcPr>
            <w:tcW w:w="4394" w:type="dxa"/>
            <w:hideMark/>
          </w:tcPr>
          <w:p w14:paraId="187BEC06" w14:textId="77777777" w:rsidR="007673E9" w:rsidRDefault="007673E9">
            <w:pPr>
              <w:rPr>
                <w:rFonts w:ascii="Arial" w:hAnsi="Arial" w:cs="Arial"/>
                <w:color w:val="1322DC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color w:val="1322DC"/>
                <w:sz w:val="18"/>
                <w:szCs w:val="18"/>
                <w:lang w:eastAsia="fr-FR"/>
              </w:rPr>
              <w:t>Pilote élagage</w:t>
            </w:r>
          </w:p>
          <w:p w14:paraId="651A50B5" w14:textId="77777777" w:rsidR="007673E9" w:rsidRDefault="007673E9">
            <w:pPr>
              <w:rPr>
                <w:rFonts w:ascii="Arial" w:hAnsi="Arial" w:cs="Arial"/>
                <w:color w:val="1322DC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color w:val="1322DC"/>
                <w:sz w:val="18"/>
                <w:szCs w:val="18"/>
                <w:lang w:eastAsia="fr-FR"/>
              </w:rPr>
              <w:t>HYPERVISION / Cellule Maintenance</w:t>
            </w:r>
          </w:p>
        </w:tc>
      </w:tr>
      <w:tr w:rsidR="007673E9" w14:paraId="7279463D" w14:textId="77777777" w:rsidTr="007673E9">
        <w:trPr>
          <w:cantSplit/>
          <w:trHeight w:val="1134"/>
        </w:trPr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AEF88FE" w14:textId="77777777" w:rsidR="007673E9" w:rsidRDefault="007673E9">
            <w:pPr>
              <w:rPr>
                <w:rFonts w:ascii="Arial" w:hAnsi="Arial" w:cs="Arial"/>
                <w:color w:val="1322DC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color w:val="1322DC"/>
                <w:sz w:val="18"/>
                <w:szCs w:val="18"/>
                <w:lang w:eastAsia="fr-FR"/>
              </w:rPr>
              <w:t>Direction Régionale Sillon Rhodanien</w:t>
            </w:r>
          </w:p>
          <w:p w14:paraId="02677A81" w14:textId="77777777" w:rsidR="007673E9" w:rsidRDefault="007673E9">
            <w:pPr>
              <w:rPr>
                <w:rFonts w:ascii="Arial" w:hAnsi="Arial" w:cs="Arial"/>
                <w:color w:val="1322DC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color w:val="1322DC"/>
                <w:sz w:val="18"/>
                <w:szCs w:val="18"/>
                <w:lang w:eastAsia="fr-FR"/>
              </w:rPr>
              <w:t>288, rue Duguesclin 69003 LYON</w:t>
            </w:r>
          </w:p>
          <w:p w14:paraId="037D2175" w14:textId="31888FF7" w:rsidR="007673E9" w:rsidRDefault="007673E9">
            <w:pPr>
              <w:rPr>
                <w:rFonts w:ascii="Arial" w:hAnsi="Arial" w:cs="Arial"/>
                <w:color w:val="1322DC"/>
                <w:sz w:val="18"/>
                <w:szCs w:val="18"/>
                <w:lang w:eastAsia="fr-FR"/>
              </w:rPr>
            </w:pPr>
          </w:p>
        </w:tc>
      </w:tr>
    </w:tbl>
    <w:p w14:paraId="6E5E8FB0" w14:textId="77777777" w:rsidR="00904E2D" w:rsidRDefault="00904E2D" w:rsidP="007673E9"/>
    <w:sectPr w:rsidR="00904E2D" w:rsidSect="00904E2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2D"/>
    <w:rsid w:val="000B4F0F"/>
    <w:rsid w:val="00101852"/>
    <w:rsid w:val="0026314A"/>
    <w:rsid w:val="00334CE3"/>
    <w:rsid w:val="003F384D"/>
    <w:rsid w:val="00450087"/>
    <w:rsid w:val="00505839"/>
    <w:rsid w:val="0057213F"/>
    <w:rsid w:val="006305E4"/>
    <w:rsid w:val="006A45BE"/>
    <w:rsid w:val="006B4CA4"/>
    <w:rsid w:val="006E4B19"/>
    <w:rsid w:val="007673E9"/>
    <w:rsid w:val="00873C8F"/>
    <w:rsid w:val="00904E2D"/>
    <w:rsid w:val="009A6BBE"/>
    <w:rsid w:val="00A43B2C"/>
    <w:rsid w:val="00A91F7A"/>
    <w:rsid w:val="00BA03E1"/>
    <w:rsid w:val="00CD192D"/>
    <w:rsid w:val="00DF6B17"/>
    <w:rsid w:val="00E20F82"/>
    <w:rsid w:val="00E5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A7B1"/>
  <w15:chartTrackingRefBased/>
  <w15:docId w15:val="{4659BDF9-7141-4593-9BDB-04B6C369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67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3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Elisabeth DUSSELLIER</cp:lastModifiedBy>
  <cp:revision>2</cp:revision>
  <dcterms:created xsi:type="dcterms:W3CDTF">2024-11-15T14:12:00Z</dcterms:created>
  <dcterms:modified xsi:type="dcterms:W3CDTF">2024-11-15T14:12:00Z</dcterms:modified>
</cp:coreProperties>
</file>